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93" w:rsidRDefault="00EF451E" w:rsidP="00860493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483BD0C" wp14:editId="7CF85989">
            <wp:simplePos x="0" y="0"/>
            <wp:positionH relativeFrom="margin">
              <wp:posOffset>3454400</wp:posOffset>
            </wp:positionH>
            <wp:positionV relativeFrom="paragraph">
              <wp:posOffset>0</wp:posOffset>
            </wp:positionV>
            <wp:extent cx="2439670" cy="1771650"/>
            <wp:effectExtent l="0" t="0" r="0" b="0"/>
            <wp:wrapSquare wrapText="bothSides"/>
            <wp:docPr id="1" name="Grafik 1" descr="https://upload.wikimedia.org/wikipedia/commons/6/62/Hortus_deliciarum_baptism_of_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s://upload.wikimedia.org/wikipedia/commons/6/62/Hortus_deliciarum_baptism_of_Jesu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493">
        <w:rPr>
          <w:rFonts w:ascii="Times New Roman" w:hAnsi="Times New Roman" w:cs="Times New Roman"/>
          <w:b/>
          <w:sz w:val="24"/>
          <w:szCs w:val="24"/>
          <w:u w:val="single"/>
        </w:rPr>
        <w:t>Zeugnis des Johannes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EF451E" w:rsidRDefault="00EF451E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Dies ist sein Credo, das Credo des Johannes: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Im Zeichen der Taufe </w:t>
      </w:r>
    </w:p>
    <w:p w:rsidR="00860493" w:rsidRDefault="0010421D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Erblickte er IHN</w:t>
      </w:r>
      <w:r w:rsidR="0021392D">
        <w:rPr>
          <w:rFonts w:ascii="Times New Roman" w:hAnsi="Times New Roman" w:cs="Times New Roman"/>
          <w:color w:val="FF0000"/>
          <w:sz w:val="24"/>
          <w:szCs w:val="24"/>
        </w:rPr>
        <w:t xml:space="preserve"> und hörte SEIN Wort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sah IHN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Schon von Weitem kommen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Erkannte IHN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Mitten in der Menschenmenge </w:t>
      </w:r>
    </w:p>
    <w:p w:rsidR="00860493" w:rsidRDefault="00860493" w:rsidP="00860493">
      <w:pPr>
        <w:pStyle w:val="KeinLeerraum"/>
        <w:jc w:val="both"/>
      </w:pPr>
      <w:r>
        <w:t>Wusste, ohne IHN zuvor gesehen</w:t>
      </w:r>
    </w:p>
    <w:p w:rsidR="00860493" w:rsidRDefault="00860493" w:rsidP="00860493">
      <w:pPr>
        <w:pStyle w:val="KeinLeerraum"/>
        <w:jc w:val="both"/>
      </w:pPr>
      <w:r>
        <w:t>Dass ER es war</w:t>
      </w:r>
    </w:p>
    <w:p w:rsidR="00860493" w:rsidRDefault="00860493" w:rsidP="00860493">
      <w:pPr>
        <w:pStyle w:val="KeinLeerraum"/>
        <w:jc w:val="both"/>
      </w:pPr>
      <w:r>
        <w:t>Den wir erwarteten!</w:t>
      </w:r>
    </w:p>
    <w:p w:rsidR="00860493" w:rsidRDefault="00860493" w:rsidP="00860493">
      <w:pPr>
        <w:pStyle w:val="KeinLeerraum"/>
        <w:jc w:val="both"/>
      </w:pPr>
    </w:p>
    <w:p w:rsidR="00860493" w:rsidRDefault="00860493" w:rsidP="00860493">
      <w:pPr>
        <w:pStyle w:val="KeinLeerraum"/>
        <w:jc w:val="both"/>
        <w:rPr>
          <w:i/>
        </w:rPr>
      </w:pPr>
      <w:r>
        <w:rPr>
          <w:i/>
        </w:rPr>
        <w:t>Jesajas Wort erfüllte sich:</w:t>
      </w:r>
    </w:p>
    <w:p w:rsidR="00860493" w:rsidRDefault="00860493" w:rsidP="00860493">
      <w:pPr>
        <w:pStyle w:val="KeinLeerraum"/>
        <w:jc w:val="both"/>
        <w:rPr>
          <w:i/>
        </w:rPr>
      </w:pPr>
      <w:r>
        <w:rPr>
          <w:i/>
        </w:rPr>
        <w:t xml:space="preserve">ER </w:t>
      </w:r>
    </w:p>
    <w:p w:rsidR="00860493" w:rsidRDefault="00860493" w:rsidP="00860493">
      <w:pPr>
        <w:pStyle w:val="KeinLeerraum"/>
        <w:jc w:val="both"/>
        <w:rPr>
          <w:i/>
        </w:rPr>
      </w:pPr>
      <w:r>
        <w:rPr>
          <w:i/>
        </w:rPr>
        <w:t xml:space="preserve">Bahnte den Weg durch die Wüste! </w:t>
      </w:r>
    </w:p>
    <w:p w:rsidR="00860493" w:rsidRDefault="00860493" w:rsidP="00860493">
      <w:pPr>
        <w:pStyle w:val="KeinLeerraum"/>
        <w:jc w:val="both"/>
        <w:rPr>
          <w:i/>
        </w:rPr>
      </w:pPr>
      <w:r>
        <w:rPr>
          <w:i/>
        </w:rPr>
        <w:t xml:space="preserve">ER </w:t>
      </w:r>
    </w:p>
    <w:p w:rsidR="00860493" w:rsidRDefault="00860493" w:rsidP="00860493">
      <w:pPr>
        <w:pStyle w:val="KeinLeerraum"/>
        <w:jc w:val="both"/>
        <w:rPr>
          <w:i/>
        </w:rPr>
      </w:pPr>
      <w:r>
        <w:rPr>
          <w:i/>
        </w:rPr>
        <w:t xml:space="preserve">Baute in der Steppe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>Eine ebene Straße für Gott!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ich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 einfacher Mann der Wüste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Durfte Zeuge sein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Vom dem, was geschah: 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kam auf mich zu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Bruder, ein Freund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Mein HERR!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als ich mich vor IHM verneigte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um die Taufe bat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Ließ ER sich taufen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meiner statt und für die Welt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Tauchte ein in den Tod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Stieg hernach aus den Fluten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weit geöffnete Himmel empor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weiße Taube der Hoffnung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Spannte ihre Flügel aus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Zeichnete im Fluge, in schwindelnden Höhen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Frohe Zeichen der Auferstehung….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Gottes Stimme - gütig, allmächtig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Erklang: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Dies ist mein geliebter Sohn!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Welt schwieg und lauschte …………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Ich, Johannes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 der Stille und des Hörens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Erkannte voll Freude: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Weg ist bereit!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Anders, größer!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 ich je zu träumen gewagt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Während ich mein Leben lang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Kommen des Messias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Zeichen des Gerichts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epredigt hatte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Wollte ER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Zum NEU-DENKEN, zur UM-KEHR 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 Zeichen der Liebe, des Erbarmens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Ermutigen - durch Wort und Tat!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Keine Nacht würde dunkel bleiben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Kein Tag ohne Licht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Blinden würden sehen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die Lahmen gehen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Gefangenen befreit werden.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Leben würde blütengleich aufbrechen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Quellen würden sich verströmen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Ohne zu versiegen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der Geist würde ausgießen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Ewiges LEBEN in Fülle.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Dies ist sein Credo, das Credo des Johannes: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Im Zeichen der Taufe 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Erblickte er IHN und hörte SEIN Wort: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FÜRCHTE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DICH NICHT!</w:t>
      </w:r>
    </w:p>
    <w:p w:rsidR="00860493" w:rsidRDefault="00860493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Denn GOTT ist mit DIR!</w:t>
      </w:r>
    </w:p>
    <w:p w:rsidR="00FA02BD" w:rsidRDefault="00FA02BD" w:rsidP="00860493">
      <w:pPr>
        <w:pStyle w:val="KeinLeerraum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02BD" w:rsidRPr="00FA02BD" w:rsidRDefault="00FA02BD" w:rsidP="00860493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  <w:r w:rsidRPr="00FA02BD">
        <w:rPr>
          <w:rFonts w:ascii="Times New Roman" w:hAnsi="Times New Roman" w:cs="Times New Roman"/>
          <w:sz w:val="24"/>
          <w:szCs w:val="24"/>
        </w:rPr>
        <w:t>(JH 25.3.20)</w:t>
      </w:r>
    </w:p>
    <w:p w:rsidR="00416254" w:rsidRDefault="00416254"/>
    <w:sectPr w:rsidR="004162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93"/>
    <w:rsid w:val="0010421D"/>
    <w:rsid w:val="0021392D"/>
    <w:rsid w:val="00416254"/>
    <w:rsid w:val="00860493"/>
    <w:rsid w:val="00EF451E"/>
    <w:rsid w:val="00F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EEFD"/>
  <w15:chartTrackingRefBased/>
  <w15:docId w15:val="{E7CA80CB-638C-4B62-8710-69AAC0FA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9</cp:revision>
  <dcterms:created xsi:type="dcterms:W3CDTF">2020-03-25T09:48:00Z</dcterms:created>
  <dcterms:modified xsi:type="dcterms:W3CDTF">2020-03-25T09:51:00Z</dcterms:modified>
</cp:coreProperties>
</file>